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7817" w14:textId="4190E8DB" w:rsidR="002D2E30" w:rsidRDefault="00BB2169" w:rsidP="00BB21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Lexikón surovín</w:t>
      </w:r>
    </w:p>
    <w:p w14:paraId="6101647B" w14:textId="77777777" w:rsidR="003B3399" w:rsidRPr="00102ABF" w:rsidRDefault="00BB2169" w:rsidP="003B339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k-SK"/>
        </w:rPr>
      </w:pPr>
      <w:r w:rsidRPr="00102ABF">
        <w:rPr>
          <w:rFonts w:ascii="Times New Roman" w:hAnsi="Times New Roman" w:cs="Times New Roman"/>
          <w:b/>
          <w:bCs/>
          <w:sz w:val="40"/>
          <w:szCs w:val="40"/>
          <w:lang w:val="sk-SK"/>
        </w:rPr>
        <w:sym w:font="Wingdings" w:char="F07B"/>
      </w:r>
    </w:p>
    <w:p w14:paraId="69F6915F" w14:textId="77777777" w:rsidR="003B3399" w:rsidRDefault="003B3399" w:rsidP="003B3399">
      <w:pPr>
        <w:rPr>
          <w:rFonts w:ascii="Times New Roman" w:hAnsi="Times New Roman" w:cs="Times New Roman"/>
          <w:sz w:val="40"/>
          <w:szCs w:val="40"/>
          <w:lang w:val="sk-SK"/>
        </w:rPr>
      </w:pPr>
    </w:p>
    <w:p w14:paraId="1AABA32D" w14:textId="0D78AFA2" w:rsidR="003B3399" w:rsidRPr="00102ABF" w:rsidRDefault="003B3399" w:rsidP="003B339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Arganový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olej</w:t>
      </w:r>
    </w:p>
    <w:p w14:paraId="459FA2D4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Avokádový olej</w:t>
      </w:r>
    </w:p>
    <w:p w14:paraId="183682AC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Bambucké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maslo</w:t>
      </w:r>
    </w:p>
    <w:p w14:paraId="7E3FCA49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Cosgard</w:t>
      </w:r>
      <w:proofErr w:type="spellEnd"/>
    </w:p>
    <w:p w14:paraId="70404F7F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EO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geranium</w:t>
      </w:r>
      <w:proofErr w:type="spellEnd"/>
    </w:p>
    <w:p w14:paraId="6E36BA70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EO kadidlo</w:t>
      </w:r>
    </w:p>
    <w:p w14:paraId="449B4BE7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EO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lemongrass</w:t>
      </w:r>
      <w:proofErr w:type="spellEnd"/>
    </w:p>
    <w:p w14:paraId="14BBC871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EO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pačuli</w:t>
      </w:r>
      <w:proofErr w:type="spellEnd"/>
    </w:p>
    <w:p w14:paraId="030563A2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EO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palmarosa</w:t>
      </w:r>
      <w:proofErr w:type="spellEnd"/>
    </w:p>
    <w:p w14:paraId="00CBE365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EO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vetiveria</w:t>
      </w:r>
      <w:proofErr w:type="spellEnd"/>
    </w:p>
    <w:p w14:paraId="28DF4D3F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Extrakt z grepových jadierok</w:t>
      </w:r>
    </w:p>
    <w:p w14:paraId="19A3332A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Glycerín</w:t>
      </w:r>
    </w:p>
    <w:p w14:paraId="24EE8B51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Hroznový olej</w:t>
      </w:r>
    </w:p>
    <w:p w14:paraId="6E637555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Hydrolát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geranium</w:t>
      </w:r>
      <w:proofErr w:type="spellEnd"/>
    </w:p>
    <w:p w14:paraId="78992A56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Hydrolát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hamamel</w:t>
      </w:r>
      <w:proofErr w:type="spellEnd"/>
    </w:p>
    <w:p w14:paraId="26FA0F6B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Hydrolát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slamienka</w:t>
      </w:r>
    </w:p>
    <w:p w14:paraId="622E3E2E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Jojobový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olej</w:t>
      </w:r>
    </w:p>
    <w:p w14:paraId="23146166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Koenzým Q10</w:t>
      </w:r>
    </w:p>
    <w:p w14:paraId="5FE9551A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Koksový olej</w:t>
      </w:r>
    </w:p>
    <w:p w14:paraId="1572B87D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Kyselina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ferulová</w:t>
      </w:r>
      <w:proofErr w:type="spellEnd"/>
    </w:p>
    <w:p w14:paraId="6D1C586B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Lactacid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acid</w:t>
      </w:r>
      <w:proofErr w:type="spellEnd"/>
    </w:p>
    <w:p w14:paraId="7378E5DF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Leucidal</w:t>
      </w:r>
      <w:proofErr w:type="spellEnd"/>
    </w:p>
    <w:p w14:paraId="00179686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Makadamiový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olej</w:t>
      </w:r>
    </w:p>
    <w:p w14:paraId="23F6458F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Marhuľový olej</w:t>
      </w:r>
    </w:p>
    <w:p w14:paraId="39D73F3D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Moringový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olej</w:t>
      </w:r>
    </w:p>
    <w:p w14:paraId="11A1E8CB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Olivem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1000</w:t>
      </w:r>
    </w:p>
    <w:p w14:paraId="0B6C813A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Púpalkový</w:t>
      </w:r>
      <w:proofErr w:type="spellEnd"/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olej</w:t>
      </w:r>
    </w:p>
    <w:p w14:paraId="5CA63A80" w14:textId="77777777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Rozmarínový extrakt</w:t>
      </w:r>
    </w:p>
    <w:p w14:paraId="785B7E12" w14:textId="1903F70D" w:rsidR="003B3399" w:rsidRPr="00102ABF" w:rsidRDefault="003B3399" w:rsidP="00BB2169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02ABF">
        <w:rPr>
          <w:rFonts w:ascii="Times New Roman" w:hAnsi="Times New Roman" w:cs="Times New Roman"/>
          <w:b/>
          <w:bCs/>
          <w:sz w:val="24"/>
          <w:szCs w:val="24"/>
          <w:lang w:val="sk-SK"/>
        </w:rPr>
        <w:t>Vitamín E</w:t>
      </w:r>
    </w:p>
    <w:p w14:paraId="39516139" w14:textId="77777777" w:rsidR="00E43D82" w:rsidRDefault="00E43D82" w:rsidP="00BB2169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617AD977" w14:textId="77777777" w:rsidR="00E43D82" w:rsidRDefault="00E43D82" w:rsidP="00BB2169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410E73EA" w14:textId="77777777" w:rsidR="00BB2169" w:rsidRPr="00BB2169" w:rsidRDefault="00BB2169" w:rsidP="00BB2169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BB2169" w:rsidRPr="00BB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30"/>
    <w:rsid w:val="00102ABF"/>
    <w:rsid w:val="002D2E30"/>
    <w:rsid w:val="003B3399"/>
    <w:rsid w:val="00BB2169"/>
    <w:rsid w:val="00BC6FE7"/>
    <w:rsid w:val="00E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6725"/>
  <w15:chartTrackingRefBased/>
  <w15:docId w15:val="{93B2C38A-27C1-4E28-B89E-4D3F0BA6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AB06-35C2-40DF-B1DE-3E0BDA21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Paučová</dc:creator>
  <cp:keywords/>
  <dc:description/>
  <cp:lastModifiedBy>Jana Paučová</cp:lastModifiedBy>
  <cp:revision>5</cp:revision>
  <dcterms:created xsi:type="dcterms:W3CDTF">2021-02-01T10:19:00Z</dcterms:created>
  <dcterms:modified xsi:type="dcterms:W3CDTF">2021-02-01T10:39:00Z</dcterms:modified>
</cp:coreProperties>
</file>